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CORPORATENAME[1]" w:storeItemID="{00505685-7AA7-1FD1-8EAC-2F5D1E666000}"/>
            <w:text/>
          </w:sdtPr>
          <w:sdtEndPr/>
          <w:sdtContent>
            <w:tc>
              <w:tcPr>
                <w:tcW w:w="3638" w:type="pct"/>
              </w:tcPr>
              <w:p w14:paraId="6488B852" w14:textId="73DBC4AA" w:rsidR="00ED7AF1" w:rsidRPr="00E56AB4" w:rsidRDefault="00A9148C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ADDRESS[1]" w:storeItemID="{00505685-7AA7-1FD1-8EAC-2F5D1E666000}"/>
            <w:text/>
          </w:sdtPr>
          <w:sdtEndPr/>
          <w:sdtContent>
            <w:tc>
              <w:tcPr>
                <w:tcW w:w="3638" w:type="pct"/>
              </w:tcPr>
              <w:p w14:paraId="2C6E5873" w14:textId="572F2A6F" w:rsidR="00ED7AF1" w:rsidRPr="00E56AB4" w:rsidRDefault="00A9148C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OWN[1]" w:storeItemID="{00505685-7AA7-1FD1-8EAC-2F5D1E666000}"/>
            <w:text/>
          </w:sdtPr>
          <w:sdtEndPr/>
          <w:sdtContent>
            <w:tc>
              <w:tcPr>
                <w:tcW w:w="3638" w:type="pct"/>
              </w:tcPr>
              <w:p w14:paraId="5B928EB9" w14:textId="65E04140" w:rsidR="00ED7AF1" w:rsidRPr="00E56AB4" w:rsidRDefault="00A9148C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POSTCODE[1]" w:storeItemID="{00505685-7AA7-1FD1-8EAC-2F5D1E666000}"/>
            <w:text/>
          </w:sdtPr>
          <w:sdtEndPr/>
          <w:sdtContent>
            <w:tc>
              <w:tcPr>
                <w:tcW w:w="3638" w:type="pct"/>
              </w:tcPr>
              <w:p w14:paraId="7B1C79CE" w14:textId="24F2C1EE" w:rsidR="00ED7AF1" w:rsidRPr="00E56AB4" w:rsidRDefault="00A9148C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AXIDENTIFICATION[1]" w:storeItemID="{00505685-7AA7-1FD1-8EAC-2F5D1E666000}"/>
            <w:text/>
          </w:sdtPr>
          <w:sdtEndPr/>
          <w:sdtContent>
            <w:tc>
              <w:tcPr>
                <w:tcW w:w="3638" w:type="pct"/>
              </w:tcPr>
              <w:p w14:paraId="1B8CC4CC" w14:textId="5DC71F2E" w:rsidR="00ED7AF1" w:rsidRPr="00E56AB4" w:rsidRDefault="00A9148C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ELEPHONE[1]" w:storeItemID="{00505685-7AA7-1FD1-8EAC-2F5D1E666000}"/>
            <w:text/>
          </w:sdtPr>
          <w:sdtEndPr/>
          <w:sdtContent>
            <w:tc>
              <w:tcPr>
                <w:tcW w:w="3638" w:type="pct"/>
              </w:tcPr>
              <w:p w14:paraId="539F8846" w14:textId="5B246ADE" w:rsidR="00ED7AF1" w:rsidRPr="00E56AB4" w:rsidRDefault="00A9148C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EMAIL[1]" w:storeItemID="{00505685-7AA7-1FD1-8EAC-2F5D1E666000}"/>
            <w:text/>
          </w:sdtPr>
          <w:sdtEndPr/>
          <w:sdtContent>
            <w:tc>
              <w:tcPr>
                <w:tcW w:w="3638" w:type="pct"/>
              </w:tcPr>
              <w:p w14:paraId="36BE3255" w14:textId="337F2810" w:rsidR="00ED7AF1" w:rsidRPr="00E56AB4" w:rsidRDefault="00A9148C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0505685-7AA7-1FD1-8EAC-2F5D1E666000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1A19FA3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0505685-7AA7-1FD1-8EAC-2F5D1E666000}"/>
                  <w:text/>
                </w:sdtPr>
                <w:sdtEndPr/>
                <w:sdtContent>
                  <w:r w:rsidR="00A9148C">
                    <w:rPr>
                      <w:b/>
                      <w:bCs/>
                      <w:lang w:val="ca-ES"/>
                    </w:rPr>
                    <w:t>IN1064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0505685-7AA7-1FD1-8EAC-2F5D1E666000}"/>
                  <w:text/>
                </w:sdtPr>
                <w:sdtEndPr/>
                <w:sdtContent>
                  <w:r w:rsidR="00A9148C">
                    <w:rPr>
                      <w:b/>
                      <w:bCs/>
                      <w:lang w:val="ca-ES"/>
                    </w:rPr>
                    <w:t>SUBMINISTRAMENT I INSTAL·LACIÓ TAC FIX, ADEQUACIÓ ESPAIS I LLOGUER TAC MÒBIL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00505685-7AA7-1FD1-8EAC-2F5D1E666000}"/>
                  <w15:repeatingSection>
                    <w15:doNotAllowInsertDeleteSection w:val="1"/>
                  </w15:repeatingSection>
                </w:sdtPr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0505685-7AA7-1FD1-8EAC-2F5D1E666000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27B08DD2" w:rsidR="00477DA1" w:rsidRPr="00E56AB4" w:rsidRDefault="00A9148C" w:rsidP="00A9148C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201065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0505685-7AA7-1FD1-8EAC-2F5D1E666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61FE2DB8" w:rsidR="00477DA1" w:rsidRPr="00E56AB4" w:rsidRDefault="00A9148C" w:rsidP="00A9148C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1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00505685-7AA7-1FD1-8EAC-2F5D1E666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55C62D7D" w:rsidR="00477DA1" w:rsidRPr="00E56AB4" w:rsidRDefault="00A9148C" w:rsidP="00A9148C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unitat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REFERENCE[1]" w:storeItemID="{00505685-7AA7-1FD1-8EAC-2F5D1E666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0436CB3A" w:rsidR="00477DA1" w:rsidRPr="00E56AB4" w:rsidRDefault="00A9148C" w:rsidP="00A9148C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PACKAGING_UNITS[1]" w:storeItemID="{00505685-7AA7-1FD1-8EAC-2F5D1E666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70489E17" w:rsidR="00477DA1" w:rsidRPr="00E56AB4" w:rsidRDefault="00A9148C" w:rsidP="00A9148C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TRADEMARK[1]" w:storeItemID="{00505685-7AA7-1FD1-8EAC-2F5D1E666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0988EEC7" w:rsidR="00477DA1" w:rsidRPr="00E56AB4" w:rsidRDefault="00A9148C" w:rsidP="00A9148C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NAME[1]" w:storeItemID="{00505685-7AA7-1FD1-8EAC-2F5D1E666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3AA4C465" w:rsidR="00477DA1" w:rsidRPr="00E56AB4" w:rsidRDefault="00A9148C" w:rsidP="00A9148C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0505685-7AA7-1FD1-8EAC-2F5D1E666000}"/>
                              <w:text w:multiLine="1"/>
                            </w:sdtPr>
                            <w:sdtEndPr/>
                            <w:sdtContent>
                              <w:p w14:paraId="21A57DBD" w14:textId="596F41F6" w:rsidR="00477DA1" w:rsidRPr="00E56AB4" w:rsidRDefault="00A9148C" w:rsidP="00A9148C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TOMOGRAFIA COMPUTADA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0505685-7AA7-1FD1-8EAC-2F5D1E666000}"/>
                              <w:text w:multiLine="1"/>
                            </w:sdtPr>
                            <w:sdtEndPr/>
                            <w:sdtContent>
                              <w:p w14:paraId="20198C25" w14:textId="0567104F" w:rsidR="00477DA1" w:rsidRPr="00E56AB4" w:rsidRDefault="00A9148C" w:rsidP="00A9148C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S'adjunta Plec de Prescripcions Tècniques.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875885868"/>
                      <w:lock w:val="sdtContentLocked"/>
                      <w:placeholder>
                        <w:docPart w:val="D95B52B185864A8097B82F296FAE7177"/>
                      </w:placeholder>
                      <w15:repeatingSectionItem/>
                    </w:sdtPr>
                    <w:sdtContent>
                      <w:tr w:rsidR="00A9148C" w:rsidRPr="00E56AB4" w14:paraId="2D0DE397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1531144295"/>
                            <w:lock w:val="sdtContentLocked"/>
                            <w:placeholder>
                              <w:docPart w:val="0F2A1ADA9BC044929D15D1C3AEB3ED4D"/>
                            </w:placeholder>
                            <w:dataBinding w:prefixMappings="xmlns:ns0='http://www.sap.com/SAPForm/0.5' " w:xpath="/ns0:data[1]/ns0:BATCHES[1]/ns0:BATCH[1]/ns0:MATERIALS[1]/ns0:MATERIAL[2]/ns0:MATNR[1]" w:storeItemID="{00505685-7AA7-1FD1-8EAC-2F5D1E666000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125F491" w14:textId="58BAA43A" w:rsidR="00A9148C" w:rsidRPr="00E56AB4" w:rsidRDefault="00A9148C" w:rsidP="00A9148C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100047035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793893975"/>
                            <w:lock w:val="sdtContentLocked"/>
                            <w:placeholder>
                              <w:docPart w:val="0F2A1ADA9BC044929D15D1C3AEB3ED4D"/>
                            </w:placeholder>
                            <w:dataBinding w:prefixMappings="xmlns:ns0='http://www.sap.com/SAPForm/0.5' " w:xpath="/ns0:data[1]/ns0:BATCHES[1]/ns0:BATCH[1]/ns0:MATERIALS[1]/ns0:MATERIAL[2]/ns0:QUANTITY[1]" w:storeItemID="{00505685-7AA7-1FD1-8EAC-2F5D1E666000}"/>
                            <w:text/>
                          </w:sdtPr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824245D" w14:textId="75C1A674" w:rsidR="00A9148C" w:rsidRPr="00E56AB4" w:rsidRDefault="00A9148C" w:rsidP="00A9148C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1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1861756"/>
                            <w:lock w:val="sdtContentLocked"/>
                            <w:placeholder>
                              <w:docPart w:val="0F2A1ADA9BC044929D15D1C3AEB3ED4D"/>
                            </w:placeholder>
                            <w:dataBinding w:prefixMappings="xmlns:ns0='http://www.sap.com/SAPForm/0.5' " w:xpath="/ns0:data[1]/ns0:BATCHES[1]/ns0:BATCH[1]/ns0:MATERIALS[1]/ns0:MATERIAL[2]/ns0:UNIT[1]" w:storeItemID="{00505685-7AA7-1FD1-8EAC-2F5D1E666000}"/>
                            <w:text/>
                          </w:sdtPr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D93B46A" w14:textId="3AFBD7BD" w:rsidR="00A9148C" w:rsidRPr="00E56AB4" w:rsidRDefault="00A9148C" w:rsidP="00A9148C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unitat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392421183"/>
                            <w:lock w:val="sdtLocked"/>
                            <w:placeholder>
                              <w:docPart w:val="0F2A1ADA9BC044929D15D1C3AEB3ED4D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2]/ns0:REFERENCE[1]" w:storeItemID="{00505685-7AA7-1FD1-8EAC-2F5D1E666000}"/>
                            <w:text/>
                          </w:sdtPr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67D1BED" w14:textId="77777777" w:rsidR="00A9148C" w:rsidRPr="00E56AB4" w:rsidRDefault="00A9148C" w:rsidP="00A9148C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2036541644"/>
                            <w:lock w:val="sdtLocked"/>
                            <w:placeholder>
                              <w:docPart w:val="0F2A1ADA9BC044929D15D1C3AEB3ED4D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2]/ns0:PACKAGING_UNITS[1]" w:storeItemID="{00505685-7AA7-1FD1-8EAC-2F5D1E666000}"/>
                            <w:text/>
                          </w:sdtPr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8A52FA2" w14:textId="77777777" w:rsidR="00A9148C" w:rsidRPr="00E56AB4" w:rsidRDefault="00A9148C" w:rsidP="00A9148C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908416658"/>
                            <w:lock w:val="sdtLocked"/>
                            <w:placeholder>
                              <w:docPart w:val="0F2A1ADA9BC044929D15D1C3AEB3ED4D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2]/ns0:TRADEMARK[1]" w:storeItemID="{00505685-7AA7-1FD1-8EAC-2F5D1E666000}"/>
                            <w:text/>
                          </w:sdtPr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4214035" w14:textId="77777777" w:rsidR="00A9148C" w:rsidRPr="00E56AB4" w:rsidRDefault="00A9148C" w:rsidP="00A9148C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570653394"/>
                            <w:lock w:val="sdtLocked"/>
                            <w:placeholder>
                              <w:docPart w:val="0F2A1ADA9BC044929D15D1C3AEB3ED4D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2]/ns0:NAME[1]" w:storeItemID="{00505685-7AA7-1FD1-8EAC-2F5D1E666000}"/>
                            <w:text/>
                          </w:sdtPr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AA8E960" w14:textId="77777777" w:rsidR="00A9148C" w:rsidRPr="00E56AB4" w:rsidRDefault="00A9148C" w:rsidP="00A9148C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</w:tr>
                      <w:tr w:rsidR="00A9148C" w:rsidRPr="00E56AB4" w14:paraId="5E8F3E53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08E0D7EC" w14:textId="77777777" w:rsidR="00A9148C" w:rsidRPr="00E56AB4" w:rsidRDefault="00A9148C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-2045357489"/>
                              <w:lock w:val="sdtContentLocked"/>
                              <w:placeholder>
                                <w:docPart w:val="0F2A1ADA9BC044929D15D1C3AEB3ED4D"/>
                              </w:placeholder>
                              <w:dataBinding w:prefixMappings="xmlns:ns0='http://www.sap.com/SAPForm/0.5' " w:xpath="/ns0:data[1]/ns0:BATCHES[1]/ns0:BATCH[1]/ns0:MATERIALS[1]/ns0:MATERIAL[2]/ns0:MAKTX[1]" w:storeItemID="{00505685-7AA7-1FD1-8EAC-2F5D1E666000}"/>
                              <w:text w:multiLine="1"/>
                            </w:sdtPr>
                            <w:sdtContent>
                              <w:p w14:paraId="34C837D3" w14:textId="3AA6BB99" w:rsidR="00A9148C" w:rsidRPr="00E56AB4" w:rsidRDefault="00A9148C" w:rsidP="00A9148C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LLOGUER CAMIÓ TC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278182216"/>
                              <w:lock w:val="sdtContentLocked"/>
                              <w:placeholder>
                                <w:docPart w:val="0F2A1ADA9BC044929D15D1C3AEB3ED4D"/>
                              </w:placeholder>
                              <w:dataBinding w:prefixMappings="xmlns:ns0='http://www.sap.com/SAPForm/0.5' " w:xpath="/ns0:data[1]/ns0:BATCHES[1]/ns0:BATCH[1]/ns0:MATERIALS[1]/ns0:MATERIAL[2]/ns0:TECHTEXT[1]" w:storeItemID="{00505685-7AA7-1FD1-8EAC-2F5D1E666000}"/>
                              <w:text w:multiLine="1"/>
                            </w:sdtPr>
                            <w:sdtContent>
                              <w:p w14:paraId="0012713F" w14:textId="6E7ED759" w:rsidR="00A9148C" w:rsidRPr="00E56AB4" w:rsidRDefault="00A9148C" w:rsidP="00A9148C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S'adjunta Plec de Prescripcions Tècniques.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C33A48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C1792" w14:textId="77777777" w:rsidR="00C33A48" w:rsidRDefault="00C33A48" w:rsidP="00A81E4A">
      <w:pPr>
        <w:spacing w:after="0" w:line="240" w:lineRule="auto"/>
      </w:pPr>
      <w:r>
        <w:separator/>
      </w:r>
    </w:p>
  </w:endnote>
  <w:endnote w:type="continuationSeparator" w:id="0">
    <w:p w14:paraId="42970702" w14:textId="77777777" w:rsidR="00C33A48" w:rsidRDefault="00C33A48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C10FB" w14:textId="77777777" w:rsidR="00C33A48" w:rsidRDefault="00C33A48" w:rsidP="00A81E4A">
      <w:pPr>
        <w:spacing w:after="0" w:line="240" w:lineRule="auto"/>
      </w:pPr>
      <w:r>
        <w:separator/>
      </w:r>
    </w:p>
  </w:footnote>
  <w:footnote w:type="continuationSeparator" w:id="0">
    <w:p w14:paraId="5AC7A607" w14:textId="77777777" w:rsidR="00C33A48" w:rsidRDefault="00C33A48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D9C9C" w14:textId="2CD322E5" w:rsidR="004F41A3" w:rsidRPr="00A9148C" w:rsidRDefault="00E41EAD" w:rsidP="004F41A3">
    <w:pPr>
      <w:pStyle w:val="Encabezado"/>
      <w:jc w:val="right"/>
      <w:rPr>
        <w:lang w:val="es-ES_tradnl"/>
      </w:rPr>
    </w:pPr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 w:rsidR="00A9148C">
      <w:rPr>
        <w:noProof/>
        <w:lang w:val="ca-ES"/>
      </w:rPr>
      <w:t>16 abril 2026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0DD6BE2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00505685-7AA7-1FD1-8EAC-2F5D1E666000}"/>
        <w:text/>
      </w:sdtPr>
      <w:sdtEndPr/>
      <w:sdtContent>
        <w:r w:rsidR="00A9148C">
          <w:rPr>
            <w:b/>
            <w:bCs/>
            <w:lang w:val="ca-ES"/>
          </w:rPr>
          <w:t>26SM0402-PERT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00505685-7AA7-1FD1-8EAC-2F5D1E666000}"/>
        <w:text/>
      </w:sdtPr>
      <w:sdtEndPr/>
      <w:sdtContent>
        <w:r w:rsidR="00A9148C">
          <w:rPr>
            <w:b/>
            <w:bCs/>
            <w:lang w:val="ca-ES"/>
          </w:rPr>
          <w:t>TOMOGRAFIA COMPUTADA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2E48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9148C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33A48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95B52B185864A8097B82F296FAE71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9BEC4-C689-4BFF-A001-C970D325D665}"/>
      </w:docPartPr>
      <w:docPartBody>
        <w:p w:rsidR="004938C0" w:rsidRDefault="00914A19" w:rsidP="00914A19">
          <w:pPr>
            <w:pStyle w:val="D95B52B185864A8097B82F296FAE7177"/>
          </w:pPr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0F2A1ADA9BC044929D15D1C3AEB3ED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19EB92-7FF6-4EF5-96DC-E887C79C9832}"/>
      </w:docPartPr>
      <w:docPartBody>
        <w:p w:rsidR="004938C0" w:rsidRDefault="00914A19" w:rsidP="00914A19">
          <w:pPr>
            <w:pStyle w:val="0F2A1ADA9BC044929D15D1C3AEB3ED4D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E4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8C0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14A19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14A19"/>
    <w:rPr>
      <w:color w:val="808080"/>
    </w:rPr>
  </w:style>
  <w:style w:type="paragraph" w:customStyle="1" w:styleId="D95B52B185864A8097B82F296FAE7177">
    <w:name w:val="D95B52B185864A8097B82F296FAE7177"/>
    <w:rsid w:val="00914A19"/>
    <w:pPr>
      <w:spacing w:line="278" w:lineRule="auto"/>
    </w:pPr>
    <w:rPr>
      <w:kern w:val="2"/>
      <w:sz w:val="24"/>
      <w:szCs w:val="24"/>
      <w:lang w:val="ca-ES" w:eastAsia="ca-ES"/>
      <w14:ligatures w14:val="standardContextual"/>
    </w:rPr>
  </w:style>
  <w:style w:type="paragraph" w:customStyle="1" w:styleId="0F2A1ADA9BC044929D15D1C3AEB3ED4D">
    <w:name w:val="0F2A1ADA9BC044929D15D1C3AEB3ED4D"/>
    <w:rsid w:val="00914A19"/>
    <w:pPr>
      <w:spacing w:line="278" w:lineRule="auto"/>
    </w:pPr>
    <w:rPr>
      <w:kern w:val="2"/>
      <w:sz w:val="24"/>
      <w:szCs w:val="24"/>
      <w:lang w:val="ca-ES" w:eastAsia="ca-ES"/>
      <w14:ligatures w14:val="standardContextual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xmlns="http://www.sap.com/SAPForm/0.5">
  <RECORD_ID>26SM0402-PERT</RECORD_ID>
  <DESCR>TOMOGRAFIA COMPUTADA</DESCR>
  <SUPPLIER>
    <CORPORATENAME/>
    <ADDRESS/>
    <TOWN/>
    <POSTCODE/>
    <TAXIDENTIFICATION/>
    <TELEPHONE/>
    <TELEFAX/>
    <EMAIL/>
  </SUPPLIER>
  <BATCHES>
    <BATCH>
      <BATCHID>IN1064</BATCHID>
      <DESCR>SUBMINISTRAMENT I INSTAL·LACIÓ TAC FIX, ADEQUACIÓ ESPAIS I LLOGUER TAC MÒBIL</DESCR>
      <MATERIALS>
        <MATERIAL>
          <MATNR>201065</MATNR>
          <MAKTX>TOMOGRAFIA COMPUTADA</MAKTX>
          <QUANTITY>1</QUANTITY>
          <UNIT>unitat</UNIT>
          <REFERENCE/>
          <PACKAGING_UNITS/>
          <TRADEMARK/>
          <NAME/>
          <TECHTEXT>S'adjunta Plec de Prescripcions Tècniques.</TECHTEXT>
        </MATERIAL>
        <MATERIAL>
          <MATNR>100047035</MATNR>
          <MAKTX>LLOGUER CAMIÓ TC</MAKTX>
          <QUANTITY>1</QUANTITY>
          <UNIT>unitat</UNIT>
          <REFERENCE/>
          <PACKAGING_UNITS/>
          <TRADEMARK/>
          <NAME/>
          <TECHTEXT>S'adjunta Plec de Prescripcions Tècniques.</TECHTEXT>
        </MATERIAL>
      </MATERIALS>
    </BATCH>
  </BATCHES>
</data>
</file>

<file path=customXml/itemProps1.xml><?xml version="1.0" encoding="utf-8"?>
<ds:datastoreItem xmlns:ds="http://schemas.openxmlformats.org/officeDocument/2006/customXml" ds:itemID="{00505685-7AA7-1FD1-8EAC-2F5D1E666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2026-04-16T09:02:00Z</dcterms:created>
  <dcterms:modified xsi:type="dcterms:W3CDTF">2026-04-16T09:02:00Z</dcterms:modified>
</cp:coreProperties>
</file>